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E1" w:rsidRPr="000745B1" w:rsidRDefault="00B861E1" w:rsidP="00B861E1">
      <w:pPr>
        <w:rPr>
          <w:b/>
          <w:sz w:val="24"/>
          <w:szCs w:val="24"/>
        </w:rPr>
      </w:pPr>
      <w:r w:rsidRPr="000745B1">
        <w:rPr>
          <w:b/>
          <w:sz w:val="24"/>
          <w:szCs w:val="24"/>
        </w:rPr>
        <w:t>Good News for the Wye</w:t>
      </w:r>
    </w:p>
    <w:p w:rsidR="00966394" w:rsidRDefault="00712088" w:rsidP="00B861E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861E1" w:rsidRPr="000745B1">
        <w:rPr>
          <w:sz w:val="24"/>
          <w:szCs w:val="24"/>
        </w:rPr>
        <w:t>ongratulations to all involved including the Hereford Times for raising public awareness</w:t>
      </w:r>
      <w:r w:rsidR="000745B1" w:rsidRPr="000745B1">
        <w:rPr>
          <w:sz w:val="24"/>
          <w:szCs w:val="24"/>
        </w:rPr>
        <w:t xml:space="preserve"> </w:t>
      </w:r>
      <w:r w:rsidR="00B861E1" w:rsidRPr="000745B1">
        <w:rPr>
          <w:sz w:val="24"/>
          <w:szCs w:val="24"/>
        </w:rPr>
        <w:t xml:space="preserve">about pollution in the River Wye. This week the Nutrient Management Board voted to start the process of </w:t>
      </w:r>
      <w:r w:rsidR="00102739">
        <w:rPr>
          <w:sz w:val="24"/>
          <w:szCs w:val="24"/>
        </w:rPr>
        <w:t xml:space="preserve">obtaining </w:t>
      </w:r>
      <w:r w:rsidR="00B861E1" w:rsidRPr="000745B1">
        <w:rPr>
          <w:sz w:val="24"/>
          <w:szCs w:val="24"/>
        </w:rPr>
        <w:t>a Water Protection Zone for the</w:t>
      </w:r>
      <w:r w:rsidR="000745B1" w:rsidRPr="000745B1">
        <w:rPr>
          <w:sz w:val="24"/>
          <w:szCs w:val="24"/>
        </w:rPr>
        <w:t xml:space="preserve"> entire</w:t>
      </w:r>
      <w:r w:rsidR="00B861E1" w:rsidRPr="000745B1">
        <w:rPr>
          <w:sz w:val="24"/>
          <w:szCs w:val="24"/>
        </w:rPr>
        <w:t xml:space="preserve"> Wye catchment. This has been further endorsed by Herefordshire Council at their recent meeting</w:t>
      </w:r>
      <w:r w:rsidR="00966394">
        <w:rPr>
          <w:sz w:val="24"/>
          <w:szCs w:val="24"/>
        </w:rPr>
        <w:t>.</w:t>
      </w:r>
      <w:r w:rsidR="00B861E1" w:rsidRPr="000745B1">
        <w:rPr>
          <w:sz w:val="24"/>
          <w:szCs w:val="24"/>
        </w:rPr>
        <w:t xml:space="preserve"> </w:t>
      </w:r>
      <w:r w:rsidR="00966394">
        <w:rPr>
          <w:sz w:val="24"/>
          <w:szCs w:val="24"/>
        </w:rPr>
        <w:t>T</w:t>
      </w:r>
      <w:r w:rsidR="000745B1" w:rsidRPr="000745B1">
        <w:rPr>
          <w:sz w:val="24"/>
          <w:szCs w:val="24"/>
        </w:rPr>
        <w:t>hey</w:t>
      </w:r>
      <w:r w:rsidR="00B861E1" w:rsidRPr="000745B1">
        <w:rPr>
          <w:sz w:val="24"/>
          <w:szCs w:val="24"/>
        </w:rPr>
        <w:t xml:space="preserve"> voted unanimously to support the </w:t>
      </w:r>
      <w:r w:rsidR="000745B1" w:rsidRPr="000745B1">
        <w:rPr>
          <w:sz w:val="24"/>
          <w:szCs w:val="24"/>
        </w:rPr>
        <w:t>process</w:t>
      </w:r>
      <w:r w:rsidR="00B861E1" w:rsidRPr="000745B1">
        <w:rPr>
          <w:sz w:val="24"/>
          <w:szCs w:val="24"/>
        </w:rPr>
        <w:t xml:space="preserve">. This positive action against pollution is something which is long overdue and which will have immense </w:t>
      </w:r>
      <w:r w:rsidR="00462C59">
        <w:rPr>
          <w:sz w:val="24"/>
          <w:szCs w:val="24"/>
        </w:rPr>
        <w:t>impact</w:t>
      </w:r>
      <w:r w:rsidR="00B861E1" w:rsidRPr="000745B1">
        <w:rPr>
          <w:sz w:val="24"/>
          <w:szCs w:val="24"/>
        </w:rPr>
        <w:t xml:space="preserve"> and is the start of a glide path towards cleaning up the river. It feels as though, after years of inaction, </w:t>
      </w:r>
      <w:r w:rsidR="000745B1">
        <w:rPr>
          <w:sz w:val="24"/>
          <w:szCs w:val="24"/>
        </w:rPr>
        <w:t xml:space="preserve">a </w:t>
      </w:r>
      <w:r w:rsidR="00ED7BEB" w:rsidRPr="000745B1">
        <w:rPr>
          <w:sz w:val="24"/>
          <w:szCs w:val="24"/>
        </w:rPr>
        <w:t xml:space="preserve">real move towards </w:t>
      </w:r>
      <w:r w:rsidR="00B861E1" w:rsidRPr="000745B1">
        <w:rPr>
          <w:sz w:val="24"/>
          <w:szCs w:val="24"/>
        </w:rPr>
        <w:t xml:space="preserve">protection of the Wye is </w:t>
      </w:r>
      <w:r w:rsidR="00ED7BEB" w:rsidRPr="000745B1">
        <w:rPr>
          <w:sz w:val="24"/>
          <w:szCs w:val="24"/>
        </w:rPr>
        <w:t>beginning</w:t>
      </w:r>
      <w:r w:rsidR="00B861E1" w:rsidRPr="000745B1">
        <w:rPr>
          <w:sz w:val="24"/>
          <w:szCs w:val="24"/>
        </w:rPr>
        <w:t xml:space="preserve">. </w:t>
      </w:r>
    </w:p>
    <w:p w:rsidR="008C5D17" w:rsidRPr="000745B1" w:rsidRDefault="00B861E1" w:rsidP="00B861E1">
      <w:pPr>
        <w:rPr>
          <w:sz w:val="24"/>
          <w:szCs w:val="24"/>
        </w:rPr>
      </w:pPr>
      <w:r w:rsidRPr="000745B1">
        <w:rPr>
          <w:sz w:val="24"/>
          <w:szCs w:val="24"/>
        </w:rPr>
        <w:t xml:space="preserve">Well done to the </w:t>
      </w:r>
      <w:r w:rsidR="00966394">
        <w:rPr>
          <w:sz w:val="24"/>
          <w:szCs w:val="24"/>
        </w:rPr>
        <w:t xml:space="preserve">House of Commons </w:t>
      </w:r>
      <w:r w:rsidRPr="000745B1">
        <w:rPr>
          <w:sz w:val="24"/>
          <w:szCs w:val="24"/>
        </w:rPr>
        <w:t>Environmental Audit Committee for their strong and clear recommendations to the government this month on the measures needed to protect all rivers</w:t>
      </w:r>
      <w:r w:rsidR="00ED7BEB" w:rsidRPr="000745B1">
        <w:rPr>
          <w:sz w:val="24"/>
          <w:szCs w:val="24"/>
        </w:rPr>
        <w:t>. They have also</w:t>
      </w:r>
      <w:r w:rsidR="000745B1">
        <w:rPr>
          <w:sz w:val="24"/>
          <w:szCs w:val="24"/>
        </w:rPr>
        <w:t xml:space="preserve"> clearly</w:t>
      </w:r>
      <w:r w:rsidR="00ED7BEB" w:rsidRPr="000745B1">
        <w:rPr>
          <w:sz w:val="24"/>
          <w:szCs w:val="24"/>
        </w:rPr>
        <w:t xml:space="preserve"> </w:t>
      </w:r>
      <w:r w:rsidRPr="000745B1">
        <w:rPr>
          <w:sz w:val="24"/>
          <w:szCs w:val="24"/>
        </w:rPr>
        <w:t>identif</w:t>
      </w:r>
      <w:r w:rsidR="00ED7BEB" w:rsidRPr="000745B1">
        <w:rPr>
          <w:sz w:val="24"/>
          <w:szCs w:val="24"/>
        </w:rPr>
        <w:t>ied</w:t>
      </w:r>
      <w:r w:rsidRPr="000745B1">
        <w:rPr>
          <w:sz w:val="24"/>
          <w:szCs w:val="24"/>
        </w:rPr>
        <w:t xml:space="preserve"> sources of pollution such as </w:t>
      </w:r>
      <w:r w:rsidR="00ED7BEB" w:rsidRPr="000745B1">
        <w:rPr>
          <w:sz w:val="24"/>
          <w:szCs w:val="24"/>
        </w:rPr>
        <w:t>agriculture and sewage treatment.</w:t>
      </w:r>
      <w:r w:rsidRPr="000745B1">
        <w:rPr>
          <w:sz w:val="24"/>
          <w:szCs w:val="24"/>
        </w:rPr>
        <w:t xml:space="preserve"> </w:t>
      </w:r>
    </w:p>
    <w:p w:rsidR="00B861E1" w:rsidRPr="000745B1" w:rsidRDefault="000745B1" w:rsidP="00B861E1">
      <w:pPr>
        <w:rPr>
          <w:sz w:val="24"/>
          <w:szCs w:val="24"/>
        </w:rPr>
      </w:pPr>
      <w:r>
        <w:rPr>
          <w:sz w:val="24"/>
          <w:szCs w:val="24"/>
        </w:rPr>
        <w:t>At Prime Minister’s</w:t>
      </w:r>
      <w:r w:rsidR="00712088">
        <w:rPr>
          <w:sz w:val="24"/>
          <w:szCs w:val="24"/>
        </w:rPr>
        <w:t xml:space="preserve"> Questions</w:t>
      </w:r>
      <w:r w:rsidR="00966394">
        <w:rPr>
          <w:sz w:val="24"/>
          <w:szCs w:val="24"/>
        </w:rPr>
        <w:t>,</w:t>
      </w:r>
      <w:r w:rsidR="00ED7BEB" w:rsidRPr="000745B1">
        <w:rPr>
          <w:sz w:val="24"/>
          <w:szCs w:val="24"/>
        </w:rPr>
        <w:t xml:space="preserve"> </w:t>
      </w:r>
      <w:r w:rsidR="00712088">
        <w:rPr>
          <w:sz w:val="24"/>
          <w:szCs w:val="24"/>
        </w:rPr>
        <w:t xml:space="preserve">our local </w:t>
      </w:r>
      <w:r w:rsidR="00ED7BEB" w:rsidRPr="000745B1">
        <w:rPr>
          <w:sz w:val="24"/>
          <w:szCs w:val="24"/>
        </w:rPr>
        <w:t>MP</w:t>
      </w:r>
      <w:r w:rsidR="00B861E1" w:rsidRPr="000745B1">
        <w:rPr>
          <w:sz w:val="24"/>
          <w:szCs w:val="24"/>
        </w:rPr>
        <w:t xml:space="preserve"> Jesse Norman</w:t>
      </w:r>
      <w:r>
        <w:rPr>
          <w:sz w:val="24"/>
          <w:szCs w:val="24"/>
        </w:rPr>
        <w:t xml:space="preserve"> </w:t>
      </w:r>
      <w:r w:rsidR="00ED7BEB" w:rsidRPr="000745B1">
        <w:rPr>
          <w:sz w:val="24"/>
          <w:szCs w:val="24"/>
        </w:rPr>
        <w:t xml:space="preserve">raised the issue of </w:t>
      </w:r>
      <w:r w:rsidR="00712088">
        <w:rPr>
          <w:sz w:val="24"/>
          <w:szCs w:val="24"/>
        </w:rPr>
        <w:t xml:space="preserve">needing a </w:t>
      </w:r>
      <w:r w:rsidR="00ED7BEB" w:rsidRPr="000745B1">
        <w:rPr>
          <w:sz w:val="24"/>
          <w:szCs w:val="24"/>
        </w:rPr>
        <w:t>cross border</w:t>
      </w:r>
      <w:r>
        <w:rPr>
          <w:sz w:val="24"/>
          <w:szCs w:val="24"/>
        </w:rPr>
        <w:t xml:space="preserve"> catchment</w:t>
      </w:r>
      <w:r w:rsidR="00ED7BEB" w:rsidRPr="000745B1">
        <w:rPr>
          <w:sz w:val="24"/>
          <w:szCs w:val="24"/>
        </w:rPr>
        <w:t xml:space="preserve"> approach</w:t>
      </w:r>
      <w:r w:rsidR="00712088">
        <w:rPr>
          <w:sz w:val="24"/>
          <w:szCs w:val="24"/>
        </w:rPr>
        <w:t xml:space="preserve"> for the Wye</w:t>
      </w:r>
      <w:r w:rsidR="00ED7BEB" w:rsidRPr="000745B1">
        <w:rPr>
          <w:sz w:val="24"/>
          <w:szCs w:val="24"/>
        </w:rPr>
        <w:t xml:space="preserve"> and </w:t>
      </w:r>
      <w:r w:rsidR="008C5D17" w:rsidRPr="000745B1">
        <w:rPr>
          <w:sz w:val="24"/>
          <w:szCs w:val="24"/>
        </w:rPr>
        <w:t>the requirement for</w:t>
      </w:r>
      <w:r w:rsidR="00ED7BEB" w:rsidRPr="000745B1">
        <w:rPr>
          <w:sz w:val="24"/>
          <w:szCs w:val="24"/>
        </w:rPr>
        <w:t xml:space="preserve"> ring fenced funding</w:t>
      </w:r>
      <w:r w:rsidR="00712088">
        <w:rPr>
          <w:sz w:val="24"/>
          <w:szCs w:val="24"/>
        </w:rPr>
        <w:t xml:space="preserve"> to secure the much-needed solution. </w:t>
      </w:r>
      <w:r w:rsidR="00B861E1" w:rsidRPr="000745B1">
        <w:rPr>
          <w:sz w:val="24"/>
          <w:szCs w:val="24"/>
        </w:rPr>
        <w:t xml:space="preserve"> </w:t>
      </w:r>
      <w:r w:rsidR="00712088">
        <w:rPr>
          <w:sz w:val="24"/>
          <w:szCs w:val="24"/>
        </w:rPr>
        <w:t>He also appears to have</w:t>
      </w:r>
      <w:r w:rsidR="00B861E1" w:rsidRPr="000745B1">
        <w:rPr>
          <w:sz w:val="24"/>
          <w:szCs w:val="24"/>
        </w:rPr>
        <w:t xml:space="preserve"> </w:t>
      </w:r>
      <w:r w:rsidR="00712088">
        <w:rPr>
          <w:sz w:val="24"/>
          <w:szCs w:val="24"/>
        </w:rPr>
        <w:t>secured</w:t>
      </w:r>
      <w:r w:rsidR="00B861E1" w:rsidRPr="000745B1">
        <w:rPr>
          <w:sz w:val="24"/>
          <w:szCs w:val="24"/>
        </w:rPr>
        <w:t xml:space="preserve"> a</w:t>
      </w:r>
      <w:r w:rsidR="00ED7BEB" w:rsidRPr="000745B1">
        <w:rPr>
          <w:sz w:val="24"/>
          <w:szCs w:val="24"/>
        </w:rPr>
        <w:t xml:space="preserve"> </w:t>
      </w:r>
      <w:r w:rsidR="00712088">
        <w:rPr>
          <w:sz w:val="24"/>
          <w:szCs w:val="24"/>
        </w:rPr>
        <w:t>M</w:t>
      </w:r>
      <w:r w:rsidR="00ED7BEB" w:rsidRPr="000745B1">
        <w:rPr>
          <w:sz w:val="24"/>
          <w:szCs w:val="24"/>
        </w:rPr>
        <w:t>inisterial visit</w:t>
      </w:r>
      <w:r w:rsidR="00B861E1" w:rsidRPr="000745B1">
        <w:rPr>
          <w:sz w:val="24"/>
          <w:szCs w:val="24"/>
        </w:rPr>
        <w:t xml:space="preserve"> to</w:t>
      </w:r>
      <w:r w:rsidR="00ED7BEB" w:rsidRPr="000745B1">
        <w:rPr>
          <w:sz w:val="24"/>
          <w:szCs w:val="24"/>
        </w:rPr>
        <w:t xml:space="preserve"> </w:t>
      </w:r>
      <w:r w:rsidR="00B861E1" w:rsidRPr="000745B1">
        <w:rPr>
          <w:sz w:val="24"/>
          <w:szCs w:val="24"/>
        </w:rPr>
        <w:t>the Wye</w:t>
      </w:r>
      <w:r w:rsidR="00712088">
        <w:rPr>
          <w:sz w:val="24"/>
          <w:szCs w:val="24"/>
        </w:rPr>
        <w:t xml:space="preserve"> to gather information about the task required to </w:t>
      </w:r>
      <w:proofErr w:type="gramStart"/>
      <w:r w:rsidR="00712088">
        <w:rPr>
          <w:sz w:val="24"/>
          <w:szCs w:val="24"/>
        </w:rPr>
        <w:t>restore</w:t>
      </w:r>
      <w:proofErr w:type="gramEnd"/>
      <w:r w:rsidR="00712088">
        <w:rPr>
          <w:sz w:val="24"/>
          <w:szCs w:val="24"/>
        </w:rPr>
        <w:t xml:space="preserve"> the </w:t>
      </w:r>
      <w:r w:rsidR="00102739">
        <w:rPr>
          <w:sz w:val="24"/>
          <w:szCs w:val="24"/>
        </w:rPr>
        <w:t xml:space="preserve">rivers </w:t>
      </w:r>
      <w:r w:rsidR="00712088">
        <w:rPr>
          <w:sz w:val="24"/>
          <w:szCs w:val="24"/>
        </w:rPr>
        <w:t>health.</w:t>
      </w:r>
      <w:r w:rsidR="00B861E1" w:rsidRPr="000745B1">
        <w:rPr>
          <w:sz w:val="24"/>
          <w:szCs w:val="24"/>
        </w:rPr>
        <w:t xml:space="preserve"> </w:t>
      </w:r>
      <w:r w:rsidR="001C4052">
        <w:rPr>
          <w:sz w:val="24"/>
          <w:szCs w:val="24"/>
        </w:rPr>
        <w:t xml:space="preserve">A further question by Philip Dunne </w:t>
      </w:r>
      <w:r w:rsidR="00102739">
        <w:rPr>
          <w:sz w:val="24"/>
          <w:szCs w:val="24"/>
        </w:rPr>
        <w:t xml:space="preserve">MP </w:t>
      </w:r>
      <w:r w:rsidR="001C4052">
        <w:rPr>
          <w:sz w:val="24"/>
          <w:szCs w:val="24"/>
        </w:rPr>
        <w:t xml:space="preserve">for Ludlow and Chair of the Audit Committee also asked the Prime Minister to support his </w:t>
      </w:r>
      <w:proofErr w:type="gramStart"/>
      <w:r w:rsidR="001C4052">
        <w:rPr>
          <w:sz w:val="24"/>
          <w:szCs w:val="24"/>
        </w:rPr>
        <w:t>committees</w:t>
      </w:r>
      <w:proofErr w:type="gramEnd"/>
      <w:r w:rsidR="001C4052">
        <w:rPr>
          <w:sz w:val="24"/>
          <w:szCs w:val="24"/>
        </w:rPr>
        <w:t xml:space="preserve"> recommendations and </w:t>
      </w:r>
      <w:r w:rsidR="00102739">
        <w:rPr>
          <w:sz w:val="24"/>
          <w:szCs w:val="24"/>
        </w:rPr>
        <w:t>secure</w:t>
      </w:r>
      <w:r w:rsidR="001C4052">
        <w:rPr>
          <w:sz w:val="24"/>
          <w:szCs w:val="24"/>
        </w:rPr>
        <w:t xml:space="preserve"> more funding by water companies to </w:t>
      </w:r>
      <w:r w:rsidR="00102739">
        <w:rPr>
          <w:sz w:val="24"/>
          <w:szCs w:val="24"/>
        </w:rPr>
        <w:t xml:space="preserve">improve sewage treatment plants. </w:t>
      </w:r>
      <w:r w:rsidR="00B861E1" w:rsidRPr="000745B1">
        <w:rPr>
          <w:sz w:val="24"/>
          <w:szCs w:val="24"/>
        </w:rPr>
        <w:t xml:space="preserve">We look forward to Bill Wiggin taking similar </w:t>
      </w:r>
      <w:r w:rsidR="00ED7BEB" w:rsidRPr="000745B1">
        <w:rPr>
          <w:sz w:val="24"/>
          <w:szCs w:val="24"/>
        </w:rPr>
        <w:t>high-profile</w:t>
      </w:r>
      <w:r w:rsidR="00B861E1" w:rsidRPr="000745B1">
        <w:rPr>
          <w:sz w:val="24"/>
          <w:szCs w:val="24"/>
        </w:rPr>
        <w:t xml:space="preserve"> steps to protect the river we all value so much. </w:t>
      </w:r>
    </w:p>
    <w:p w:rsidR="00B861E1" w:rsidRPr="000745B1" w:rsidRDefault="00ED7BEB" w:rsidP="00B861E1">
      <w:pPr>
        <w:rPr>
          <w:sz w:val="24"/>
          <w:szCs w:val="24"/>
        </w:rPr>
      </w:pPr>
      <w:r w:rsidRPr="000745B1">
        <w:rPr>
          <w:sz w:val="24"/>
          <w:szCs w:val="24"/>
        </w:rPr>
        <w:t>Much of the focus and pressure to stop pollution is due to the solid work by</w:t>
      </w:r>
      <w:r w:rsidR="00462C59">
        <w:rPr>
          <w:sz w:val="24"/>
          <w:szCs w:val="24"/>
        </w:rPr>
        <w:t xml:space="preserve"> hundreds of</w:t>
      </w:r>
      <w:bookmarkStart w:id="0" w:name="_GoBack"/>
      <w:bookmarkEnd w:id="0"/>
      <w:r w:rsidRPr="000745B1">
        <w:rPr>
          <w:sz w:val="24"/>
          <w:szCs w:val="24"/>
        </w:rPr>
        <w:t xml:space="preserve"> Citizen Scientists across the whole Wye Catchment</w:t>
      </w:r>
      <w:r w:rsidR="00B861E1" w:rsidRPr="000745B1">
        <w:rPr>
          <w:sz w:val="24"/>
          <w:szCs w:val="24"/>
        </w:rPr>
        <w:t xml:space="preserve">.  With all these parties aligned, we are in a much better place to stop the Wye from dying. </w:t>
      </w:r>
      <w:r w:rsidR="00712088">
        <w:rPr>
          <w:sz w:val="24"/>
          <w:szCs w:val="24"/>
        </w:rPr>
        <w:t>More and c</w:t>
      </w:r>
      <w:r w:rsidRPr="000745B1">
        <w:rPr>
          <w:sz w:val="24"/>
          <w:szCs w:val="24"/>
        </w:rPr>
        <w:t>ontinued a</w:t>
      </w:r>
      <w:r w:rsidR="00B861E1" w:rsidRPr="000745B1">
        <w:rPr>
          <w:sz w:val="24"/>
          <w:szCs w:val="24"/>
        </w:rPr>
        <w:t>ction is essential as</w:t>
      </w:r>
      <w:r w:rsidRPr="000745B1">
        <w:rPr>
          <w:sz w:val="24"/>
          <w:szCs w:val="24"/>
        </w:rPr>
        <w:t xml:space="preserve"> it is suggested that</w:t>
      </w:r>
      <w:r w:rsidR="00B861E1" w:rsidRPr="000745B1">
        <w:rPr>
          <w:sz w:val="24"/>
          <w:szCs w:val="24"/>
        </w:rPr>
        <w:t xml:space="preserve"> we only have </w:t>
      </w:r>
      <w:r w:rsidR="00712088">
        <w:rPr>
          <w:sz w:val="24"/>
          <w:szCs w:val="24"/>
        </w:rPr>
        <w:t>two</w:t>
      </w:r>
      <w:r w:rsidR="00B861E1" w:rsidRPr="000745B1">
        <w:rPr>
          <w:sz w:val="24"/>
          <w:szCs w:val="24"/>
        </w:rPr>
        <w:t xml:space="preserve"> years left before </w:t>
      </w:r>
      <w:proofErr w:type="spellStart"/>
      <w:r w:rsidR="00B861E1" w:rsidRPr="000745B1">
        <w:rPr>
          <w:sz w:val="24"/>
          <w:szCs w:val="24"/>
        </w:rPr>
        <w:t>eutrophication</w:t>
      </w:r>
      <w:proofErr w:type="spellEnd"/>
      <w:r w:rsidR="00B861E1" w:rsidRPr="000745B1">
        <w:rPr>
          <w:sz w:val="24"/>
          <w:szCs w:val="24"/>
        </w:rPr>
        <w:t xml:space="preserve"> </w:t>
      </w:r>
      <w:r w:rsidRPr="000745B1">
        <w:rPr>
          <w:sz w:val="24"/>
          <w:szCs w:val="24"/>
        </w:rPr>
        <w:t>will be evident in parts of the river network.</w:t>
      </w:r>
    </w:p>
    <w:p w:rsidR="000745B1" w:rsidRPr="000745B1" w:rsidRDefault="000745B1" w:rsidP="00B861E1">
      <w:pPr>
        <w:rPr>
          <w:sz w:val="24"/>
          <w:szCs w:val="24"/>
        </w:rPr>
      </w:pPr>
      <w:r w:rsidRPr="000745B1">
        <w:rPr>
          <w:sz w:val="24"/>
          <w:szCs w:val="24"/>
        </w:rPr>
        <w:t>It is now hoped that all agencies and groups including land owners and farmers will work together in a positive way and be part of the solutions to save our great river Wye.</w:t>
      </w:r>
    </w:p>
    <w:p w:rsidR="000745B1" w:rsidRPr="000745B1" w:rsidRDefault="000745B1" w:rsidP="00B861E1">
      <w:pPr>
        <w:rPr>
          <w:sz w:val="24"/>
          <w:szCs w:val="24"/>
        </w:rPr>
      </w:pPr>
      <w:r w:rsidRPr="000745B1">
        <w:rPr>
          <w:sz w:val="24"/>
          <w:szCs w:val="24"/>
        </w:rPr>
        <w:t xml:space="preserve">Andrew </w:t>
      </w:r>
      <w:proofErr w:type="spellStart"/>
      <w:r w:rsidRPr="000745B1">
        <w:rPr>
          <w:sz w:val="24"/>
          <w:szCs w:val="24"/>
        </w:rPr>
        <w:t>McRo</w:t>
      </w:r>
      <w:r w:rsidR="005B27D6">
        <w:rPr>
          <w:sz w:val="24"/>
          <w:szCs w:val="24"/>
        </w:rPr>
        <w:t>b</w:t>
      </w:r>
      <w:r w:rsidRPr="000745B1">
        <w:rPr>
          <w:sz w:val="24"/>
          <w:szCs w:val="24"/>
        </w:rPr>
        <w:t>b</w:t>
      </w:r>
      <w:proofErr w:type="spellEnd"/>
    </w:p>
    <w:p w:rsidR="000745B1" w:rsidRDefault="00712088" w:rsidP="00B861E1">
      <w:pPr>
        <w:rPr>
          <w:sz w:val="24"/>
          <w:szCs w:val="24"/>
        </w:rPr>
      </w:pPr>
      <w:r>
        <w:rPr>
          <w:sz w:val="24"/>
          <w:szCs w:val="24"/>
        </w:rPr>
        <w:t>Director</w:t>
      </w:r>
      <w:r w:rsidR="000745B1" w:rsidRPr="000745B1">
        <w:rPr>
          <w:sz w:val="24"/>
          <w:szCs w:val="24"/>
        </w:rPr>
        <w:t xml:space="preserve"> CPRE Herefordshire</w:t>
      </w:r>
    </w:p>
    <w:p w:rsidR="000745B1" w:rsidRPr="000745B1" w:rsidRDefault="000745B1" w:rsidP="00B861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Biddlestone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Llangarron</w:t>
      </w:r>
      <w:proofErr w:type="spellEnd"/>
      <w:r>
        <w:rPr>
          <w:sz w:val="24"/>
          <w:szCs w:val="24"/>
        </w:rPr>
        <w:t>, Ross-on-Wye HR9 6NT</w:t>
      </w:r>
    </w:p>
    <w:p w:rsidR="000745B1" w:rsidRDefault="000745B1" w:rsidP="00B861E1"/>
    <w:sectPr w:rsidR="000745B1" w:rsidSect="003A4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1E1"/>
    <w:rsid w:val="000745B1"/>
    <w:rsid w:val="00102739"/>
    <w:rsid w:val="001B2B43"/>
    <w:rsid w:val="001C4052"/>
    <w:rsid w:val="002C0960"/>
    <w:rsid w:val="003A452F"/>
    <w:rsid w:val="00462C59"/>
    <w:rsid w:val="004B4330"/>
    <w:rsid w:val="005B27D6"/>
    <w:rsid w:val="00712088"/>
    <w:rsid w:val="008C5D17"/>
    <w:rsid w:val="00966394"/>
    <w:rsid w:val="00B861E1"/>
    <w:rsid w:val="00ED69D8"/>
    <w:rsid w:val="00ED7BEB"/>
    <w:rsid w:val="1E488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McRobb</dc:creator>
  <cp:lastModifiedBy>Dilys</cp:lastModifiedBy>
  <cp:revision>2</cp:revision>
  <dcterms:created xsi:type="dcterms:W3CDTF">2022-03-14T12:10:00Z</dcterms:created>
  <dcterms:modified xsi:type="dcterms:W3CDTF">2022-03-14T12:10:00Z</dcterms:modified>
</cp:coreProperties>
</file>